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EFFF" w14:textId="6BB958A4" w:rsidR="00C03156" w:rsidRDefault="00540DDC" w:rsidP="002264A9">
      <w:pPr>
        <w:jc w:val="center"/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NC" w:eastAsia="fr-NC"/>
        </w:rPr>
        <w:drawing>
          <wp:anchor distT="0" distB="0" distL="114300" distR="114300" simplePos="0" relativeHeight="251662336" behindDoc="1" locked="0" layoutInCell="1" allowOverlap="1" wp14:anchorId="546A46F6" wp14:editId="1C1620F1">
            <wp:simplePos x="0" y="0"/>
            <wp:positionH relativeFrom="column">
              <wp:posOffset>207818</wp:posOffset>
            </wp:positionH>
            <wp:positionV relativeFrom="paragraph">
              <wp:posOffset>-448368</wp:posOffset>
            </wp:positionV>
            <wp:extent cx="6192520" cy="935355"/>
            <wp:effectExtent l="0" t="0" r="0" b="0"/>
            <wp:wrapNone/>
            <wp:docPr id="143788488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DEA5EF6" wp14:editId="408A7E25">
            <wp:simplePos x="0" y="0"/>
            <wp:positionH relativeFrom="column">
              <wp:posOffset>2937164</wp:posOffset>
            </wp:positionH>
            <wp:positionV relativeFrom="paragraph">
              <wp:posOffset>2367</wp:posOffset>
            </wp:positionV>
            <wp:extent cx="768927" cy="541760"/>
            <wp:effectExtent l="0" t="0" r="0" b="0"/>
            <wp:wrapNone/>
            <wp:docPr id="5221113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11361" name="Image 5221113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27" cy="54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9712805"/>
      <w:bookmarkEnd w:id="0"/>
    </w:p>
    <w:p w14:paraId="1F14C4DF" w14:textId="0A440351" w:rsidR="002264A9" w:rsidRPr="002264A9" w:rsidRDefault="002264A9" w:rsidP="002264A9">
      <w:pPr>
        <w:jc w:val="center"/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</w:t>
      </w: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ENNIS</w:t>
      </w:r>
      <w:r w:rsidRPr="002264A9">
        <w:rPr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2264A9">
        <w:rPr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ABLE DU </w:t>
      </w: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ONT-</w:t>
      </w:r>
      <w:r w:rsidRPr="002264A9">
        <w:rPr>
          <w:b/>
          <w:bCs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</w:t>
      </w:r>
    </w:p>
    <w:p w14:paraId="7AD15987" w14:textId="77777777" w:rsidR="002264A9" w:rsidRPr="002264A9" w:rsidRDefault="002264A9" w:rsidP="002264A9">
      <w:pPr>
        <w:ind w:left="708" w:hanging="708"/>
        <w:jc w:val="center"/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64A9">
        <w:rPr>
          <w:b/>
          <w:bC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Comité Provincial Sud de Tennis de Table</w:t>
      </w:r>
    </w:p>
    <w:p w14:paraId="4C648AED" w14:textId="66D11875" w:rsidR="002264A9" w:rsidRDefault="002264A9" w:rsidP="002264A9">
      <w:pPr>
        <w:jc w:val="center"/>
        <w:rPr>
          <w:b/>
          <w:bCs/>
          <w:color w:val="808080"/>
          <w:sz w:val="20"/>
          <w:szCs w:val="20"/>
        </w:rPr>
      </w:pPr>
      <w:r>
        <w:rPr>
          <w:b/>
          <w:bCs/>
          <w:color w:val="808080"/>
          <w:sz w:val="20"/>
          <w:szCs w:val="20"/>
        </w:rPr>
        <w:t>Affiliée à la Fédération Française de Tennis de Table</w:t>
      </w:r>
    </w:p>
    <w:p w14:paraId="1C43FBE3" w14:textId="721DB6F4" w:rsidR="00465F0C" w:rsidRDefault="00234A83" w:rsidP="002264A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Coupe ouverture </w:t>
      </w:r>
      <w:r w:rsidR="008C77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CTTMD Raymond Sens </w:t>
      </w:r>
      <w:r w:rsidR="008551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202</w:t>
      </w:r>
      <w:r w:rsidR="00F5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5</w:t>
      </w:r>
      <w:r w:rsidR="00D8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="002264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br/>
      </w:r>
      <w:r w:rsidR="00F5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au Gymnase Sérandour </w:t>
      </w:r>
      <w:r w:rsidR="00D8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="002264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br/>
      </w:r>
      <w:r w:rsidR="00F5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Complexe sportif Boewa Boulari</w:t>
      </w:r>
      <w:r w:rsidR="00D83F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="00F5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– Mont-Dore</w:t>
      </w:r>
      <w:r w:rsidR="002264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br/>
      </w:r>
      <w:r w:rsidR="00465F0C" w:rsidRPr="00465F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Conditions de participation</w:t>
      </w:r>
      <w:r w:rsidR="00DD0CF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:</w:t>
      </w:r>
    </w:p>
    <w:p w14:paraId="77230283" w14:textId="77777777" w:rsidR="00DD0CFF" w:rsidRPr="00DD0CFF" w:rsidRDefault="00DD0CFF" w:rsidP="00DD0CFF">
      <w:pPr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36"/>
          <w:lang w:eastAsia="fr-FR"/>
        </w:rPr>
      </w:pPr>
    </w:p>
    <w:p w14:paraId="137E6AC4" w14:textId="77777777" w:rsidR="00F57F00" w:rsidRDefault="002422D3" w:rsidP="00DD0C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5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inscriptions se feront directement par les joueurs ou les responsables de clubs sur le site </w:t>
      </w:r>
      <w:hyperlink r:id="rId12" w:history="1">
        <w:r w:rsidR="00FA2D6B" w:rsidRPr="00DE0B50">
          <w:rPr>
            <w:rStyle w:val="Lienhypertexte"/>
            <w:rFonts w:ascii="Times New Roman" w:eastAsia="Times New Roman" w:hAnsi="Times New Roman" w:cs="Times New Roman"/>
            <w:b/>
            <w:i/>
            <w:sz w:val="24"/>
            <w:szCs w:val="24"/>
            <w:lang w:eastAsia="fr-FR"/>
          </w:rPr>
          <w:t>https://competitions.tennisdetable-nc.nc/</w:t>
        </w:r>
      </w:hyperlink>
      <w:r w:rsidR="00FA2D6B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et auprès du juge-arbitre</w:t>
      </w:r>
      <w:r w:rsidR="007540A2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, Philippe Bonnefois,</w:t>
      </w:r>
      <w:r w:rsidR="00FA2D6B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désigné pour l’occasion</w:t>
      </w:r>
      <w:r w:rsidR="00D83FC9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, a</w:t>
      </w:r>
      <w:r w:rsidR="009C62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vant </w:t>
      </w:r>
      <w:r w:rsidR="00D61FB5" w:rsidRPr="00A51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le 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lun</w:t>
      </w:r>
      <w:r w:rsidR="001F20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di</w:t>
      </w:r>
      <w:r w:rsidR="00D61FB5" w:rsidRPr="00A51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F16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4</w:t>
      </w:r>
      <w:r w:rsidR="00F16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février </w:t>
      </w:r>
      <w:r w:rsidR="00D61FB5" w:rsidRPr="00A51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202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5</w:t>
      </w:r>
      <w:r w:rsidR="00D61FB5" w:rsidRPr="00A51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3D12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à </w:t>
      </w:r>
      <w:r w:rsidR="001F20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minuit</w:t>
      </w:r>
      <w:r w:rsidR="00BF6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BF60E2" w:rsidRPr="00BF60E2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date de compétition prévue le</w:t>
      </w:r>
      <w:r w:rsidR="00BF6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samedi 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1</w:t>
      </w:r>
      <w:r w:rsidR="00F57F00" w:rsidRPr="00F57F00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fr-FR"/>
        </w:rPr>
        <w:t>er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FA2D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mars </w:t>
      </w:r>
      <w:r w:rsidR="00BF6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202</w:t>
      </w:r>
      <w:r w:rsidR="00F57F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5</w:t>
      </w:r>
      <w:r w:rsidR="00074F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 de </w:t>
      </w:r>
      <w:r w:rsidR="00C10F47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074F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heures.</w:t>
      </w:r>
      <w:r w:rsidR="001A59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F87D56D" w14:textId="77777777" w:rsidR="00F57F00" w:rsidRDefault="00F57F00" w:rsidP="00DD0C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A410AA" w14:textId="73D28D68" w:rsidR="00DD0CFF" w:rsidRPr="002264A9" w:rsidRDefault="009C6231" w:rsidP="00DD0CF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264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Possibilité d’inscription sur places </w:t>
      </w:r>
      <w:r w:rsidR="00FA2D6B" w:rsidRPr="002264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 tableau des non licenciés ouvertes jusqu’à 8h30</w:t>
      </w:r>
      <w:r w:rsidR="00012274" w:rsidRPr="002264A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à la salle.</w:t>
      </w:r>
    </w:p>
    <w:p w14:paraId="0CAB8C19" w14:textId="77777777" w:rsidR="00DD0CFF" w:rsidRDefault="00DD0CFF" w:rsidP="00DD0C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0CE3B7" w14:textId="71DD6D04" w:rsidR="0085516B" w:rsidRDefault="00A51C5C" w:rsidP="009C62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droits d’entrée </w:t>
      </w:r>
      <w:r w:rsidR="0085516B" w:rsidRPr="0018378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 tableau</w:t>
      </w:r>
      <w:r w:rsidR="008551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limités à </w:t>
      </w:r>
      <w:r w:rsidR="0085516B" w:rsidRPr="00331A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tableaux maxima</w:t>
      </w:r>
      <w:r w:rsidR="0085516B">
        <w:rPr>
          <w:rFonts w:ascii="Times New Roman" w:eastAsia="Times New Roman" w:hAnsi="Times New Roman" w:cs="Times New Roman"/>
          <w:sz w:val="24"/>
          <w:szCs w:val="24"/>
          <w:lang w:eastAsia="fr-FR"/>
        </w:rPr>
        <w:t>, Garçons </w:t>
      </w:r>
      <w:r w:rsidR="000122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filles </w:t>
      </w:r>
      <w:r w:rsidR="0085516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24B2DF66" w14:textId="58C992C5" w:rsidR="00782435" w:rsidRDefault="00D83FC9" w:rsidP="0085516B">
      <w:pPr>
        <w:pStyle w:val="Paragraphedeliste"/>
        <w:numPr>
          <w:ilvl w:val="2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10785F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00 F par joueur quelques soient l’âge et le sexe pour les tableaux Open Mixte</w:t>
      </w:r>
      <w:r w:rsidR="00F57F00">
        <w:rPr>
          <w:rFonts w:ascii="Times New Roman" w:eastAsia="Times New Roman" w:hAnsi="Times New Roman" w:cs="Times New Roman"/>
          <w:sz w:val="24"/>
          <w:szCs w:val="24"/>
          <w:lang w:eastAsia="fr-FR"/>
        </w:rPr>
        <w:t>, paraTT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Classés </w:t>
      </w:r>
      <w:r w:rsidR="00F57F00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0912F6C" w14:textId="6F6C39BE" w:rsidR="00D83FC9" w:rsidRDefault="00D83FC9" w:rsidP="0085516B">
      <w:pPr>
        <w:pStyle w:val="Paragraphedeliste"/>
        <w:numPr>
          <w:ilvl w:val="2"/>
          <w:numId w:val="4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Gratuit pour le tableau Loisirs et non licenciés</w:t>
      </w:r>
    </w:p>
    <w:p w14:paraId="7F787938" w14:textId="77777777" w:rsidR="00DD0CFF" w:rsidRPr="00A51C5C" w:rsidRDefault="00DD0CFF" w:rsidP="00DD0CFF">
      <w:pPr>
        <w:pStyle w:val="Paragraphedelist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FCEB3E" w14:textId="19737293" w:rsidR="00465F0C" w:rsidRDefault="00465F0C" w:rsidP="00DD0CFF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65F0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Organisation</w:t>
      </w:r>
      <w:r w:rsidR="00DD0CF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 </w:t>
      </w:r>
      <w:r w:rsidR="005C5AF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sportive</w:t>
      </w:r>
      <w:r w:rsidR="00D83FC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="00DD0CF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</w:p>
    <w:p w14:paraId="4862DB7B" w14:textId="28147DB6" w:rsidR="00465F0C" w:rsidRPr="00465F0C" w:rsidRDefault="00465F0C" w:rsidP="00DD0C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48AC1D" w14:textId="4D304BFC" w:rsidR="00E924A7" w:rsidRDefault="00F57F00" w:rsidP="00822C3A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="00E924A7" w:rsidRPr="00822C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tableaux</w:t>
      </w:r>
      <w:r w:rsidR="009C62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822C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: </w:t>
      </w:r>
    </w:p>
    <w:p w14:paraId="03FFB7E5" w14:textId="77777777" w:rsidR="00822C3A" w:rsidRPr="00822C3A" w:rsidRDefault="00822C3A" w:rsidP="00822C3A">
      <w:pPr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AAB93E1" w14:textId="308FEF8C" w:rsidR="0083071D" w:rsidRDefault="00793812" w:rsidP="00E924A7">
      <w:pPr>
        <w:pStyle w:val="Default"/>
        <w:rPr>
          <w:rFonts w:ascii="Times New Roman" w:eastAsia="Times New Roman" w:hAnsi="Times New Roman" w:cs="Times New Roman"/>
          <w:b/>
          <w:color w:val="auto"/>
          <w:lang w:eastAsia="fr-FR"/>
        </w:rPr>
      </w:pPr>
      <w:r>
        <w:rPr>
          <w:rFonts w:ascii="Times New Roman" w:eastAsia="Times New Roman" w:hAnsi="Times New Roman" w:cs="Times New Roman"/>
          <w:b/>
          <w:color w:val="auto"/>
          <w:lang w:eastAsia="fr-FR"/>
        </w:rPr>
        <w:t>OPEN MIXTE</w:t>
      </w:r>
      <w:r w:rsidR="00E924A7" w:rsidRPr="00822C3A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 </w:t>
      </w:r>
    </w:p>
    <w:p w14:paraId="09052304" w14:textId="670EDF90" w:rsidR="00E924A7" w:rsidRPr="00822C3A" w:rsidRDefault="00E924A7" w:rsidP="00E924A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- tableau </w:t>
      </w:r>
      <w:r w:rsidR="00793812">
        <w:rPr>
          <w:rFonts w:ascii="Times New Roman" w:eastAsia="Times New Roman" w:hAnsi="Times New Roman" w:cs="Times New Roman"/>
          <w:color w:val="auto"/>
          <w:lang w:eastAsia="fr-FR"/>
        </w:rPr>
        <w:t>Open Mixte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 : </w:t>
      </w:r>
      <w:r w:rsidR="00793812">
        <w:rPr>
          <w:rFonts w:ascii="Times New Roman" w:eastAsia="Times New Roman" w:hAnsi="Times New Roman" w:cs="Times New Roman"/>
          <w:color w:val="auto"/>
          <w:lang w:eastAsia="fr-FR"/>
        </w:rPr>
        <w:t>ouvert aux seuls licenciés</w:t>
      </w:r>
      <w:r w:rsidR="00D9020A">
        <w:rPr>
          <w:rFonts w:ascii="Times New Roman" w:eastAsia="Times New Roman" w:hAnsi="Times New Roman" w:cs="Times New Roman"/>
          <w:color w:val="auto"/>
          <w:lang w:eastAsia="fr-FR"/>
        </w:rPr>
        <w:t xml:space="preserve"> Filles et Garçons de type C</w:t>
      </w:r>
      <w:r w:rsidR="00793812">
        <w:rPr>
          <w:rFonts w:ascii="Times New Roman" w:eastAsia="Times New Roman" w:hAnsi="Times New Roman" w:cs="Times New Roman"/>
          <w:color w:val="auto"/>
          <w:lang w:eastAsia="fr-FR"/>
        </w:rPr>
        <w:t>ompétition</w:t>
      </w:r>
      <w:r w:rsidR="00012274">
        <w:rPr>
          <w:rFonts w:ascii="Times New Roman" w:eastAsia="Times New Roman" w:hAnsi="Times New Roman" w:cs="Times New Roman"/>
          <w:color w:val="auto"/>
          <w:lang w:eastAsia="fr-FR"/>
        </w:rPr>
        <w:t xml:space="preserve"> ou </w:t>
      </w:r>
      <w:r w:rsidR="00863F75">
        <w:rPr>
          <w:rFonts w:ascii="Times New Roman" w:eastAsia="Times New Roman" w:hAnsi="Times New Roman" w:cs="Times New Roman"/>
          <w:color w:val="auto"/>
          <w:lang w:eastAsia="fr-FR"/>
        </w:rPr>
        <w:t>Loisirs</w:t>
      </w:r>
      <w:r w:rsidR="00D9020A">
        <w:rPr>
          <w:rFonts w:ascii="Times New Roman" w:eastAsia="Times New Roman" w:hAnsi="Times New Roman" w:cs="Times New Roman"/>
          <w:color w:val="auto"/>
          <w:lang w:eastAsia="fr-FR"/>
        </w:rPr>
        <w:t xml:space="preserve">, toutes catégories d’âge et de niveau 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; </w:t>
      </w:r>
    </w:p>
    <w:p w14:paraId="6D1C85CB" w14:textId="20C93996" w:rsidR="00D9020A" w:rsidRDefault="00E924A7" w:rsidP="00E924A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</w:p>
    <w:p w14:paraId="28383ED4" w14:textId="09746F16" w:rsidR="00D9020A" w:rsidRPr="00822C3A" w:rsidRDefault="00766036" w:rsidP="00D9020A">
      <w:pPr>
        <w:pStyle w:val="Default"/>
        <w:rPr>
          <w:rFonts w:ascii="Times New Roman" w:eastAsia="Times New Roman" w:hAnsi="Times New Roman" w:cs="Times New Roman"/>
          <w:b/>
          <w:color w:val="auto"/>
          <w:lang w:eastAsia="fr-FR"/>
        </w:rPr>
      </w:pPr>
      <w:r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CLASSES </w:t>
      </w:r>
      <w:r w:rsidR="00F57F00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5 </w:t>
      </w:r>
      <w:r w:rsidR="00F97340">
        <w:rPr>
          <w:rFonts w:ascii="Times New Roman" w:eastAsia="Times New Roman" w:hAnsi="Times New Roman" w:cs="Times New Roman"/>
          <w:b/>
          <w:color w:val="auto"/>
          <w:lang w:eastAsia="fr-FR"/>
        </w:rPr>
        <w:t>(</w:t>
      </w:r>
      <w:r w:rsidR="00F57F00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&lt; </w:t>
      </w:r>
      <w:r w:rsidR="00F97340">
        <w:rPr>
          <w:rFonts w:ascii="Times New Roman" w:eastAsia="Times New Roman" w:hAnsi="Times New Roman" w:cs="Times New Roman"/>
          <w:b/>
          <w:color w:val="auto"/>
          <w:lang w:eastAsia="fr-FR"/>
        </w:rPr>
        <w:t>5</w:t>
      </w:r>
      <w:r w:rsidR="00F57F00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99 </w:t>
      </w:r>
      <w:r w:rsidR="00F97340">
        <w:rPr>
          <w:rFonts w:ascii="Times New Roman" w:eastAsia="Times New Roman" w:hAnsi="Times New Roman" w:cs="Times New Roman"/>
          <w:b/>
          <w:color w:val="auto"/>
          <w:lang w:eastAsia="fr-FR"/>
        </w:rPr>
        <w:t>pts)</w:t>
      </w:r>
    </w:p>
    <w:p w14:paraId="10CF1D84" w14:textId="49E5F93F" w:rsidR="00D9020A" w:rsidRPr="00822C3A" w:rsidRDefault="00D9020A" w:rsidP="00D9020A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- tableau </w:t>
      </w:r>
      <w:r w:rsidR="00766036">
        <w:rPr>
          <w:rFonts w:ascii="Times New Roman" w:eastAsia="Times New Roman" w:hAnsi="Times New Roman" w:cs="Times New Roman"/>
          <w:color w:val="auto"/>
          <w:lang w:eastAsia="fr-FR"/>
        </w:rPr>
        <w:t>Classés</w:t>
      </w:r>
      <w:r w:rsidR="00F57F00">
        <w:rPr>
          <w:rFonts w:ascii="Times New Roman" w:eastAsia="Times New Roman" w:hAnsi="Times New Roman" w:cs="Times New Roman"/>
          <w:color w:val="auto"/>
          <w:lang w:eastAsia="fr-FR"/>
        </w:rPr>
        <w:t xml:space="preserve"> jusqu’à 5</w:t>
      </w:r>
      <w:r w:rsidR="00766036"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ouvert aux seuls licenciés </w:t>
      </w:r>
      <w:r w:rsidR="00766036">
        <w:rPr>
          <w:rFonts w:ascii="Times New Roman" w:eastAsia="Times New Roman" w:hAnsi="Times New Roman" w:cs="Times New Roman"/>
          <w:color w:val="auto"/>
          <w:lang w:eastAsia="fr-FR"/>
        </w:rPr>
        <w:t>Filles et Garçons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 de type Compétition</w:t>
      </w:r>
      <w:r w:rsidR="00D83FC9">
        <w:rPr>
          <w:rFonts w:ascii="Times New Roman" w:eastAsia="Times New Roman" w:hAnsi="Times New Roman" w:cs="Times New Roman"/>
          <w:color w:val="auto"/>
          <w:lang w:eastAsia="fr-FR"/>
        </w:rPr>
        <w:t xml:space="preserve"> ou Loisirs</w:t>
      </w:r>
      <w:r>
        <w:rPr>
          <w:rFonts w:ascii="Times New Roman" w:eastAsia="Times New Roman" w:hAnsi="Times New Roman" w:cs="Times New Roman"/>
          <w:color w:val="auto"/>
          <w:lang w:eastAsia="fr-FR"/>
        </w:rPr>
        <w:t>, toutes catégories d’âge</w:t>
      </w:r>
      <w:r w:rsidR="00F040C8">
        <w:rPr>
          <w:rFonts w:ascii="Times New Roman" w:eastAsia="Times New Roman" w:hAnsi="Times New Roman" w:cs="Times New Roman"/>
          <w:color w:val="auto"/>
          <w:lang w:eastAsia="fr-FR"/>
        </w:rPr>
        <w:t xml:space="preserve">, </w:t>
      </w:r>
      <w:r w:rsidR="00F57F00">
        <w:rPr>
          <w:rFonts w:ascii="Times New Roman" w:eastAsia="Times New Roman" w:hAnsi="Times New Roman" w:cs="Times New Roman"/>
          <w:color w:val="auto"/>
          <w:lang w:eastAsia="fr-FR"/>
        </w:rPr>
        <w:t>C</w:t>
      </w:r>
      <w:r w:rsidR="00F161F4">
        <w:rPr>
          <w:rFonts w:ascii="Times New Roman" w:eastAsia="Times New Roman" w:hAnsi="Times New Roman" w:cs="Times New Roman"/>
          <w:color w:val="auto"/>
          <w:lang w:eastAsia="fr-FR"/>
        </w:rPr>
        <w:t>lassés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  <w:r w:rsidR="00F57F00">
        <w:rPr>
          <w:rFonts w:ascii="Times New Roman" w:eastAsia="Times New Roman" w:hAnsi="Times New Roman" w:cs="Times New Roman"/>
          <w:color w:val="auto"/>
          <w:lang w:eastAsia="fr-FR"/>
        </w:rPr>
        <w:t>5 soit avec un nombre de points &lt; 600 pts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; </w:t>
      </w:r>
    </w:p>
    <w:p w14:paraId="5CE06965" w14:textId="7ACF1E70" w:rsidR="00D9020A" w:rsidRDefault="00D9020A" w:rsidP="00E924A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</w:p>
    <w:p w14:paraId="1994A5A5" w14:textId="5DBCE2EC" w:rsidR="00F040C8" w:rsidRPr="00822C3A" w:rsidRDefault="00F040C8" w:rsidP="00F040C8">
      <w:pPr>
        <w:pStyle w:val="Default"/>
        <w:rPr>
          <w:rFonts w:ascii="Times New Roman" w:eastAsia="Times New Roman" w:hAnsi="Times New Roman" w:cs="Times New Roman"/>
          <w:b/>
          <w:color w:val="auto"/>
          <w:lang w:eastAsia="fr-FR"/>
        </w:rPr>
      </w:pPr>
      <w:r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OPEN </w:t>
      </w:r>
      <w:r w:rsidR="00863F75">
        <w:rPr>
          <w:rFonts w:ascii="Times New Roman" w:eastAsia="Times New Roman" w:hAnsi="Times New Roman" w:cs="Times New Roman"/>
          <w:b/>
          <w:color w:val="auto"/>
          <w:lang w:eastAsia="fr-FR"/>
        </w:rPr>
        <w:t>LOISIRS</w:t>
      </w:r>
      <w:r w:rsidRPr="00822C3A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 </w:t>
      </w:r>
      <w:r w:rsidR="004258AF">
        <w:rPr>
          <w:rFonts w:ascii="Times New Roman" w:eastAsia="Times New Roman" w:hAnsi="Times New Roman" w:cs="Times New Roman"/>
          <w:b/>
          <w:color w:val="auto"/>
          <w:lang w:eastAsia="fr-FR"/>
        </w:rPr>
        <w:t>et NON LICENCIES</w:t>
      </w:r>
    </w:p>
    <w:p w14:paraId="76A36EE6" w14:textId="3B2DD880" w:rsidR="00F040C8" w:rsidRDefault="00F040C8" w:rsidP="00F040C8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- tableau </w:t>
      </w:r>
      <w:r w:rsidR="00863F75">
        <w:rPr>
          <w:rFonts w:ascii="Times New Roman" w:eastAsia="Times New Roman" w:hAnsi="Times New Roman" w:cs="Times New Roman"/>
          <w:color w:val="auto"/>
          <w:lang w:eastAsia="fr-FR"/>
        </w:rPr>
        <w:t>Loisirs</w:t>
      </w:r>
      <w:r w:rsidR="00D83FC9">
        <w:rPr>
          <w:rFonts w:ascii="Times New Roman" w:eastAsia="Times New Roman" w:hAnsi="Times New Roman" w:cs="Times New Roman"/>
          <w:color w:val="auto"/>
          <w:lang w:eastAsia="fr-FR"/>
        </w:rPr>
        <w:t xml:space="preserve"> et non licenciés</w:t>
      </w:r>
      <w:r w:rsidR="0036120D">
        <w:rPr>
          <w:rFonts w:ascii="Times New Roman" w:eastAsia="Times New Roman" w:hAnsi="Times New Roman" w:cs="Times New Roman"/>
          <w:color w:val="auto"/>
          <w:lang w:eastAsia="fr-FR"/>
        </w:rPr>
        <w:t xml:space="preserve"> 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ouvert aux licenciés Filles et Garçons de type </w:t>
      </w:r>
      <w:r w:rsidR="00D83FC9">
        <w:rPr>
          <w:rFonts w:ascii="Times New Roman" w:eastAsia="Times New Roman" w:hAnsi="Times New Roman" w:cs="Times New Roman"/>
          <w:color w:val="auto"/>
          <w:lang w:eastAsia="fr-FR"/>
        </w:rPr>
        <w:t>Loisirs</w:t>
      </w:r>
      <w:r w:rsidR="004258AF">
        <w:rPr>
          <w:rFonts w:ascii="Times New Roman" w:eastAsia="Times New Roman" w:hAnsi="Times New Roman" w:cs="Times New Roman"/>
          <w:color w:val="auto"/>
          <w:lang w:eastAsia="fr-FR"/>
        </w:rPr>
        <w:t xml:space="preserve"> ou non licenciés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, toutes catégories d’âge et de niveau 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; </w:t>
      </w:r>
    </w:p>
    <w:p w14:paraId="6621DCFF" w14:textId="77777777" w:rsidR="00F57F00" w:rsidRDefault="00F57F00" w:rsidP="00F040C8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</w:p>
    <w:p w14:paraId="74E7E642" w14:textId="1C1A18DA" w:rsidR="00F57F00" w:rsidRDefault="00F57F00" w:rsidP="00F57F00">
      <w:pPr>
        <w:pStyle w:val="Default"/>
        <w:rPr>
          <w:rFonts w:ascii="Times New Roman" w:eastAsia="Times New Roman" w:hAnsi="Times New Roman" w:cs="Times New Roman"/>
          <w:b/>
          <w:color w:val="auto"/>
          <w:lang w:eastAsia="fr-FR"/>
        </w:rPr>
      </w:pPr>
      <w:r>
        <w:rPr>
          <w:rFonts w:ascii="Times New Roman" w:eastAsia="Times New Roman" w:hAnsi="Times New Roman" w:cs="Times New Roman"/>
          <w:b/>
          <w:color w:val="auto"/>
          <w:lang w:eastAsia="fr-FR"/>
        </w:rPr>
        <w:t>PARA TT</w:t>
      </w:r>
    </w:p>
    <w:p w14:paraId="7F797865" w14:textId="618D2408" w:rsidR="00F57F00" w:rsidRPr="00822C3A" w:rsidRDefault="00F57F00" w:rsidP="00F57F00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- tableau </w:t>
      </w:r>
      <w:r w:rsidR="00A3424D">
        <w:rPr>
          <w:rFonts w:ascii="Times New Roman" w:eastAsia="Times New Roman" w:hAnsi="Times New Roman" w:cs="Times New Roman"/>
          <w:color w:val="auto"/>
          <w:lang w:eastAsia="fr-FR"/>
        </w:rPr>
        <w:t>ParaTT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ouvert aux </w:t>
      </w:r>
      <w:r w:rsidR="00A3424D">
        <w:rPr>
          <w:rFonts w:ascii="Times New Roman" w:eastAsia="Times New Roman" w:hAnsi="Times New Roman" w:cs="Times New Roman"/>
          <w:color w:val="auto"/>
          <w:lang w:eastAsia="fr-FR"/>
        </w:rPr>
        <w:t xml:space="preserve">seuls paraTT, 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licenciés Filles et Garçons de type Compétition ou Loisirs, </w:t>
      </w:r>
      <w:r w:rsidR="00A3424D">
        <w:rPr>
          <w:rFonts w:ascii="Times New Roman" w:eastAsia="Times New Roman" w:hAnsi="Times New Roman" w:cs="Times New Roman"/>
          <w:color w:val="auto"/>
          <w:lang w:eastAsia="fr-FR"/>
        </w:rPr>
        <w:t xml:space="preserve">ou non licenciés </w:t>
      </w:r>
      <w:r>
        <w:rPr>
          <w:rFonts w:ascii="Times New Roman" w:eastAsia="Times New Roman" w:hAnsi="Times New Roman" w:cs="Times New Roman"/>
          <w:color w:val="auto"/>
          <w:lang w:eastAsia="fr-FR"/>
        </w:rPr>
        <w:t xml:space="preserve">toutes catégories d’âge et de niveau </w:t>
      </w:r>
      <w:r w:rsidRPr="00822C3A">
        <w:rPr>
          <w:rFonts w:ascii="Times New Roman" w:eastAsia="Times New Roman" w:hAnsi="Times New Roman" w:cs="Times New Roman"/>
          <w:color w:val="auto"/>
          <w:lang w:eastAsia="fr-FR"/>
        </w:rPr>
        <w:t xml:space="preserve">; </w:t>
      </w:r>
    </w:p>
    <w:p w14:paraId="66BCD297" w14:textId="77777777" w:rsidR="00F57F00" w:rsidRDefault="00F57F00" w:rsidP="00F040C8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</w:p>
    <w:p w14:paraId="07D774C3" w14:textId="62AA501B" w:rsidR="00B46BD2" w:rsidRPr="0003579D" w:rsidRDefault="00B46BD2" w:rsidP="00B46BD2">
      <w:pPr>
        <w:pStyle w:val="Default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FB0D84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Poules qualificatives</w:t>
      </w:r>
      <w:r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 </w:t>
      </w:r>
      <w:r w:rsidR="004258AF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 xml:space="preserve">selon Nb d’engagés </w:t>
      </w:r>
      <w:r w:rsidR="009C6231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et e</w:t>
      </w:r>
      <w:r w:rsidR="0097679C" w:rsidRPr="0003579D">
        <w:rPr>
          <w:rFonts w:ascii="Times New Roman" w:eastAsia="Times New Roman" w:hAnsi="Times New Roman" w:cs="Times New Roman"/>
          <w:b/>
          <w:color w:val="auto"/>
          <w:lang w:eastAsia="fr-FR"/>
        </w:rPr>
        <w:t>ntrée dans le tableau de classement intégral</w:t>
      </w:r>
    </w:p>
    <w:p w14:paraId="43929A84" w14:textId="77777777" w:rsidR="0097679C" w:rsidRPr="0003579D" w:rsidRDefault="0097679C" w:rsidP="00B46BD2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</w:p>
    <w:p w14:paraId="5D899D67" w14:textId="77777777" w:rsidR="00C03156" w:rsidRDefault="00C03156" w:rsidP="00B46BD2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1DFE556A" w14:textId="3C09C2F9" w:rsidR="00B46BD2" w:rsidRDefault="00B46BD2" w:rsidP="00B46BD2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Récompenses :</w:t>
      </w:r>
    </w:p>
    <w:p w14:paraId="411F7D47" w14:textId="77777777" w:rsidR="00B46BD2" w:rsidRDefault="00B46BD2" w:rsidP="00B46B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1D9387" w14:textId="77777777" w:rsidR="00A0752B" w:rsidRPr="001A59F5" w:rsidRDefault="00A0752B" w:rsidP="00A3424D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OPEN MIXTE - </w:t>
      </w:r>
      <w:r w:rsidRPr="001A59F5">
        <w:rPr>
          <w:rFonts w:ascii="Times New Roman" w:eastAsia="Times New Roman" w:hAnsi="Times New Roman" w:cs="Times New Roman"/>
          <w:sz w:val="27"/>
          <w:szCs w:val="27"/>
          <w:lang w:eastAsia="fr-FR"/>
        </w:rPr>
        <w:t>1er : 10 000 F, 2ème : 8 000 F, 3ème : 5 000 F</w:t>
      </w:r>
    </w:p>
    <w:p w14:paraId="64FC9DC7" w14:textId="57D6BB43" w:rsidR="00A0752B" w:rsidRPr="001A59F5" w:rsidRDefault="00A0752B" w:rsidP="00A3424D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bookmarkStart w:id="1" w:name="_Hlk189712341"/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CLASSES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A342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&lt; 599</w:t>
      </w:r>
      <w:r w:rsidR="00F973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pts</w:t>
      </w: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1A59F5">
        <w:rPr>
          <w:rFonts w:ascii="Times New Roman" w:eastAsia="Times New Roman" w:hAnsi="Times New Roman" w:cs="Times New Roman"/>
          <w:sz w:val="27"/>
          <w:szCs w:val="27"/>
          <w:lang w:eastAsia="fr-FR"/>
        </w:rPr>
        <w:t>- 1er : 8 000 F, 2ème : 5 000 F, 3ème : 3 000 F</w:t>
      </w:r>
    </w:p>
    <w:bookmarkEnd w:id="1"/>
    <w:p w14:paraId="526E115B" w14:textId="7F8C59BD" w:rsidR="00A3424D" w:rsidRPr="001A59F5" w:rsidRDefault="00A3424D" w:rsidP="00A3424D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PARATT</w:t>
      </w: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1A59F5">
        <w:rPr>
          <w:rFonts w:ascii="Times New Roman" w:eastAsia="Times New Roman" w:hAnsi="Times New Roman" w:cs="Times New Roman"/>
          <w:sz w:val="27"/>
          <w:szCs w:val="27"/>
          <w:lang w:eastAsia="fr-FR"/>
        </w:rPr>
        <w:t>- 1er : 8 000 F, 2ème : 5 000 F, 3ème : 3 000 F</w:t>
      </w:r>
    </w:p>
    <w:p w14:paraId="243A849B" w14:textId="0E169935" w:rsidR="0083071D" w:rsidRPr="001A59F5" w:rsidRDefault="00A0752B" w:rsidP="00A3424D">
      <w:pPr>
        <w:ind w:firstLine="72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OPEN </w:t>
      </w:r>
      <w:r w:rsidR="00863F7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LOISIRS</w:t>
      </w: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et NON </w:t>
      </w:r>
      <w:r w:rsidR="002409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LICENCIES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24098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–</w:t>
      </w:r>
      <w:r w:rsidRPr="00A075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24098B">
        <w:rPr>
          <w:rFonts w:ascii="Times New Roman" w:eastAsia="Times New Roman" w:hAnsi="Times New Roman" w:cs="Times New Roman"/>
          <w:sz w:val="27"/>
          <w:szCs w:val="27"/>
          <w:lang w:eastAsia="fr-FR"/>
        </w:rPr>
        <w:t>Récompenses en nature</w:t>
      </w:r>
    </w:p>
    <w:p w14:paraId="6EDCC167" w14:textId="77777777" w:rsidR="0083071D" w:rsidRDefault="0083071D" w:rsidP="00B46BD2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2052DA2" w14:textId="77777777" w:rsidR="00B46BD2" w:rsidRDefault="00B46BD2" w:rsidP="00B46BD2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Autres considérations générales : </w:t>
      </w:r>
    </w:p>
    <w:p w14:paraId="7BB48E38" w14:textId="77777777" w:rsidR="00B46BD2" w:rsidRPr="00465F0C" w:rsidRDefault="00B46BD2" w:rsidP="00B46BD2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7F26B16" w14:textId="77777777" w:rsidR="005220F6" w:rsidRDefault="005220F6" w:rsidP="005220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restauration est prévue sur site.</w:t>
      </w:r>
    </w:p>
    <w:p w14:paraId="159ED7D9" w14:textId="77777777" w:rsidR="0024098B" w:rsidRDefault="0024098B" w:rsidP="00B46B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95F5FA" w14:textId="0AC3D3BE" w:rsidR="00B46BD2" w:rsidRDefault="00B46BD2" w:rsidP="00B46B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C</w:t>
      </w:r>
      <w:r w:rsidR="0036120D">
        <w:rPr>
          <w:rFonts w:ascii="Times New Roman" w:eastAsia="Times New Roman" w:hAnsi="Times New Roman" w:cs="Times New Roman"/>
          <w:sz w:val="24"/>
          <w:szCs w:val="24"/>
          <w:lang w:eastAsia="fr-FR"/>
        </w:rPr>
        <w:t>TTMD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souhaite à tous les joueurs engagés un</w:t>
      </w:r>
      <w:r w:rsidR="003612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bon</w:t>
      </w:r>
      <w:r w:rsidR="0036120D">
        <w:rPr>
          <w:rFonts w:ascii="Times New Roman" w:eastAsia="Times New Roman" w:hAnsi="Times New Roman" w:cs="Times New Roman"/>
          <w:sz w:val="24"/>
          <w:szCs w:val="24"/>
          <w:lang w:eastAsia="fr-FR"/>
        </w:rPr>
        <w:t>ne compétition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bonne humeur, le fair-play et la convivialité.</w:t>
      </w:r>
    </w:p>
    <w:p w14:paraId="15CB9E73" w14:textId="3F8A5B53" w:rsidR="00A0752B" w:rsidRDefault="00A0752B" w:rsidP="00B46BD2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B7CA1E" w14:textId="041214CD" w:rsidR="00AA672A" w:rsidRDefault="003119E7" w:rsidP="003119E7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Horaires prévisionnels de la journée : </w:t>
      </w:r>
    </w:p>
    <w:p w14:paraId="4B8DE3F8" w14:textId="717546D2" w:rsidR="00AA672A" w:rsidRPr="00AA672A" w:rsidRDefault="00AA672A" w:rsidP="0083071D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horaires </w:t>
      </w:r>
      <w:r w:rsidR="003119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pourraient être 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les suivants</w:t>
      </w:r>
      <w:r w:rsidR="003119E7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031198AA" w14:textId="7A0D855D" w:rsidR="00EA3C6D" w:rsidRPr="00AA672A" w:rsidRDefault="00C03156" w:rsidP="00C031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EA3C6D">
        <w:rPr>
          <w:rFonts w:ascii="Times New Roman" w:eastAsia="Times New Roman" w:hAnsi="Times New Roman" w:cs="Times New Roman"/>
          <w:sz w:val="24"/>
          <w:szCs w:val="24"/>
          <w:lang w:eastAsia="fr-FR"/>
        </w:rPr>
        <w:t>h30</w:t>
      </w:r>
      <w:r w:rsidR="0003579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EA3C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début du tableau OPEN </w:t>
      </w:r>
      <w:r w:rsidR="0024098B">
        <w:rPr>
          <w:rFonts w:ascii="Times New Roman" w:eastAsia="Times New Roman" w:hAnsi="Times New Roman" w:cs="Times New Roman"/>
          <w:sz w:val="24"/>
          <w:szCs w:val="24"/>
          <w:lang w:eastAsia="fr-FR"/>
        </w:rPr>
        <w:t>LOISIRS</w:t>
      </w:r>
      <w:r w:rsidR="00EA3C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NON LICENCIES et fin </w:t>
      </w:r>
      <w:r w:rsidR="00EA3C6D">
        <w:rPr>
          <w:rFonts w:ascii="Times New Roman" w:eastAsia="Times New Roman" w:hAnsi="Times New Roman" w:cs="Times New Roman"/>
          <w:sz w:val="24"/>
          <w:szCs w:val="24"/>
          <w:lang w:eastAsia="fr-FR"/>
        </w:rPr>
        <w:t>à 1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EA3C6D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00</w:t>
      </w:r>
    </w:p>
    <w:p w14:paraId="040D027B" w14:textId="2B90C1A8" w:rsidR="00A84870" w:rsidRDefault="00A84870" w:rsidP="00C031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début du tableau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CLASSES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97340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&lt; </w:t>
      </w:r>
      <w:r w:rsidR="00F97340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99</w:t>
      </w:r>
      <w:r w:rsidR="00F973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pts) 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et fin à 12h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</w:p>
    <w:p w14:paraId="6E36A276" w14:textId="2D5D86D3" w:rsidR="00D83FC9" w:rsidRDefault="00D83FC9" w:rsidP="00C031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 : Remise des récompenses des deux tableaux </w:t>
      </w:r>
    </w:p>
    <w:p w14:paraId="0E074466" w14:textId="39A5CF62" w:rsidR="00AA672A" w:rsidRPr="00AA672A" w:rsidRDefault="00AA672A" w:rsidP="00C031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00</w:t>
      </w:r>
      <w:r w:rsidR="0003579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tableau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x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119E7"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3119E7">
        <w:rPr>
          <w:rFonts w:ascii="Times New Roman" w:eastAsia="Times New Roman" w:hAnsi="Times New Roman" w:cs="Times New Roman"/>
          <w:sz w:val="24"/>
          <w:szCs w:val="24"/>
          <w:lang w:eastAsia="fr-FR"/>
        </w:rPr>
        <w:t>PEN MIXTE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PARATT</w:t>
      </w:r>
    </w:p>
    <w:p w14:paraId="47D7BEB1" w14:textId="267D2EF3" w:rsidR="00AA672A" w:rsidRPr="00AA672A" w:rsidRDefault="00AA672A" w:rsidP="00C0315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A3424D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035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AA67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fin </w:t>
      </w:r>
      <w:r w:rsidR="00A84870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compétition et remise des récompenses</w:t>
      </w:r>
    </w:p>
    <w:p w14:paraId="16B1315E" w14:textId="450681A5" w:rsidR="00C03156" w:rsidRDefault="00C03156" w:rsidP="00C03156">
      <w:pPr>
        <w:spacing w:before="100" w:beforeAutospacing="1" w:after="100" w:afterAutospacing="1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drawing>
          <wp:inline distT="0" distB="0" distL="0" distR="0" wp14:anchorId="25873722" wp14:editId="44D812BB">
            <wp:extent cx="3980618" cy="2985654"/>
            <wp:effectExtent l="0" t="0" r="1270" b="5715"/>
            <wp:docPr id="1314699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99159" name="Image 131469915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743" cy="300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DC28" w14:textId="3301FAB4" w:rsidR="00766036" w:rsidRPr="00E97C07" w:rsidRDefault="00C03156" w:rsidP="00E97C07">
      <w:pPr>
        <w:spacing w:before="100" w:beforeAutospacing="1" w:after="100" w:afterAutospacing="1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Fait le 6 février 2025</w:t>
      </w:r>
      <w:r w:rsidR="009767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60FE7F" wp14:editId="169EEB0F">
            <wp:simplePos x="0" y="0"/>
            <wp:positionH relativeFrom="column">
              <wp:posOffset>8967470</wp:posOffset>
            </wp:positionH>
            <wp:positionV relativeFrom="paragraph">
              <wp:posOffset>426720</wp:posOffset>
            </wp:positionV>
            <wp:extent cx="1150160" cy="1148156"/>
            <wp:effectExtent l="0" t="0" r="0" b="0"/>
            <wp:wrapNone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1AC875B-360E-6AA7-1129-DEE606CD71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C1AC875B-360E-6AA7-1129-DEE606CD71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160" cy="11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035FB8" wp14:editId="48107D09">
            <wp:simplePos x="0" y="0"/>
            <wp:positionH relativeFrom="column">
              <wp:posOffset>10192385</wp:posOffset>
            </wp:positionH>
            <wp:positionV relativeFrom="paragraph">
              <wp:posOffset>225425</wp:posOffset>
            </wp:positionV>
            <wp:extent cx="1550282" cy="1550282"/>
            <wp:effectExtent l="0" t="0" r="0" b="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79547539-0622-82B7-EEC0-AE68A084C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79547539-0622-82B7-EEC0-AE68A084C6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282" cy="1550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6036" w:rsidRPr="00E97C07" w:rsidSect="00C031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2EA6" w14:textId="77777777" w:rsidR="00662C04" w:rsidRDefault="00662C04" w:rsidP="00D45B5A">
      <w:r>
        <w:separator/>
      </w:r>
    </w:p>
  </w:endnote>
  <w:endnote w:type="continuationSeparator" w:id="0">
    <w:p w14:paraId="004574A2" w14:textId="77777777" w:rsidR="00662C04" w:rsidRDefault="00662C04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24F8" w14:textId="77777777" w:rsidR="008B6239" w:rsidRDefault="008B62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308371"/>
      <w:docPartObj>
        <w:docPartGallery w:val="Page Numbers (Bottom of Page)"/>
        <w:docPartUnique/>
      </w:docPartObj>
    </w:sdtPr>
    <w:sdtContent>
      <w:p w14:paraId="711CFB50" w14:textId="77777777" w:rsidR="008B6239" w:rsidRDefault="008B62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9C">
          <w:rPr>
            <w:noProof/>
          </w:rPr>
          <w:t>4</w:t>
        </w:r>
        <w:r>
          <w:fldChar w:fldCharType="end"/>
        </w:r>
      </w:p>
    </w:sdtContent>
  </w:sdt>
  <w:p w14:paraId="7FE212C9" w14:textId="77777777" w:rsidR="008B6239" w:rsidRDefault="008B62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7ED9" w14:textId="77777777" w:rsidR="008B6239" w:rsidRDefault="008B62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5E27" w14:textId="77777777" w:rsidR="00662C04" w:rsidRDefault="00662C04" w:rsidP="00D45B5A">
      <w:r>
        <w:separator/>
      </w:r>
    </w:p>
  </w:footnote>
  <w:footnote w:type="continuationSeparator" w:id="0">
    <w:p w14:paraId="23B610C4" w14:textId="77777777" w:rsidR="00662C04" w:rsidRDefault="00662C04" w:rsidP="00D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723E" w14:textId="77777777" w:rsidR="008B6239" w:rsidRDefault="008B62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8729" w14:textId="77777777" w:rsidR="008B6239" w:rsidRDefault="008B62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BF63" w14:textId="77777777" w:rsidR="008B6239" w:rsidRDefault="008B62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B0727F"/>
    <w:multiLevelType w:val="multilevel"/>
    <w:tmpl w:val="7FE2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64B76"/>
    <w:multiLevelType w:val="multilevel"/>
    <w:tmpl w:val="5F2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11A7B"/>
    <w:multiLevelType w:val="multilevel"/>
    <w:tmpl w:val="2D0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12B3EC4"/>
    <w:multiLevelType w:val="multilevel"/>
    <w:tmpl w:val="5B10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3237A8"/>
    <w:multiLevelType w:val="multilevel"/>
    <w:tmpl w:val="D22C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23C66"/>
    <w:multiLevelType w:val="multilevel"/>
    <w:tmpl w:val="C108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0813C4"/>
    <w:multiLevelType w:val="multilevel"/>
    <w:tmpl w:val="EE40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EE5187"/>
    <w:multiLevelType w:val="multilevel"/>
    <w:tmpl w:val="B7AE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53FD0"/>
    <w:multiLevelType w:val="hybridMultilevel"/>
    <w:tmpl w:val="BD26CCFA"/>
    <w:lvl w:ilvl="0" w:tplc="3B9C4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2477B6"/>
    <w:multiLevelType w:val="multilevel"/>
    <w:tmpl w:val="A8A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1F1E0F"/>
    <w:multiLevelType w:val="multilevel"/>
    <w:tmpl w:val="DCD0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2F91715"/>
    <w:multiLevelType w:val="multilevel"/>
    <w:tmpl w:val="572A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83175E"/>
    <w:multiLevelType w:val="multilevel"/>
    <w:tmpl w:val="57C6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342BE"/>
    <w:multiLevelType w:val="multilevel"/>
    <w:tmpl w:val="84D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D246F1"/>
    <w:multiLevelType w:val="multilevel"/>
    <w:tmpl w:val="A0D4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03810">
    <w:abstractNumId w:val="27"/>
  </w:num>
  <w:num w:numId="2" w16cid:durableId="807864055">
    <w:abstractNumId w:val="12"/>
  </w:num>
  <w:num w:numId="3" w16cid:durableId="1965887083">
    <w:abstractNumId w:val="10"/>
  </w:num>
  <w:num w:numId="4" w16cid:durableId="1516187417">
    <w:abstractNumId w:val="33"/>
  </w:num>
  <w:num w:numId="5" w16cid:durableId="1372995195">
    <w:abstractNumId w:val="13"/>
  </w:num>
  <w:num w:numId="6" w16cid:durableId="492643775">
    <w:abstractNumId w:val="19"/>
  </w:num>
  <w:num w:numId="7" w16cid:durableId="327250826">
    <w:abstractNumId w:val="22"/>
  </w:num>
  <w:num w:numId="8" w16cid:durableId="1425686823">
    <w:abstractNumId w:val="9"/>
  </w:num>
  <w:num w:numId="9" w16cid:durableId="1762333938">
    <w:abstractNumId w:val="7"/>
  </w:num>
  <w:num w:numId="10" w16cid:durableId="2007439553">
    <w:abstractNumId w:val="6"/>
  </w:num>
  <w:num w:numId="11" w16cid:durableId="455955690">
    <w:abstractNumId w:val="5"/>
  </w:num>
  <w:num w:numId="12" w16cid:durableId="1313371705">
    <w:abstractNumId w:val="4"/>
  </w:num>
  <w:num w:numId="13" w16cid:durableId="862475940">
    <w:abstractNumId w:val="8"/>
  </w:num>
  <w:num w:numId="14" w16cid:durableId="1580404531">
    <w:abstractNumId w:val="3"/>
  </w:num>
  <w:num w:numId="15" w16cid:durableId="1076051453">
    <w:abstractNumId w:val="2"/>
  </w:num>
  <w:num w:numId="16" w16cid:durableId="41173818">
    <w:abstractNumId w:val="1"/>
  </w:num>
  <w:num w:numId="17" w16cid:durableId="1322155035">
    <w:abstractNumId w:val="0"/>
  </w:num>
  <w:num w:numId="18" w16cid:durableId="2004506267">
    <w:abstractNumId w:val="17"/>
  </w:num>
  <w:num w:numId="19" w16cid:durableId="541602829">
    <w:abstractNumId w:val="18"/>
  </w:num>
  <w:num w:numId="20" w16cid:durableId="1832990410">
    <w:abstractNumId w:val="30"/>
  </w:num>
  <w:num w:numId="21" w16cid:durableId="1900507624">
    <w:abstractNumId w:val="21"/>
  </w:num>
  <w:num w:numId="22" w16cid:durableId="620914546">
    <w:abstractNumId w:val="11"/>
  </w:num>
  <w:num w:numId="23" w16cid:durableId="1414546030">
    <w:abstractNumId w:val="39"/>
  </w:num>
  <w:num w:numId="24" w16cid:durableId="399256631">
    <w:abstractNumId w:val="31"/>
  </w:num>
  <w:num w:numId="25" w16cid:durableId="192885795">
    <w:abstractNumId w:val="25"/>
  </w:num>
  <w:num w:numId="26" w16cid:durableId="1914704704">
    <w:abstractNumId w:val="35"/>
  </w:num>
  <w:num w:numId="27" w16cid:durableId="1900707237">
    <w:abstractNumId w:val="16"/>
  </w:num>
  <w:num w:numId="28" w16cid:durableId="1361592669">
    <w:abstractNumId w:val="40"/>
  </w:num>
  <w:num w:numId="29" w16cid:durableId="1138642432">
    <w:abstractNumId w:val="28"/>
  </w:num>
  <w:num w:numId="30" w16cid:durableId="1204100710">
    <w:abstractNumId w:val="34"/>
  </w:num>
  <w:num w:numId="31" w16cid:durableId="934635946">
    <w:abstractNumId w:val="24"/>
  </w:num>
  <w:num w:numId="32" w16cid:durableId="291401761">
    <w:abstractNumId w:val="20"/>
  </w:num>
  <w:num w:numId="33" w16cid:durableId="250357016">
    <w:abstractNumId w:val="36"/>
  </w:num>
  <w:num w:numId="34" w16cid:durableId="1680304362">
    <w:abstractNumId w:val="26"/>
  </w:num>
  <w:num w:numId="35" w16cid:durableId="1925021172">
    <w:abstractNumId w:val="32"/>
  </w:num>
  <w:num w:numId="36" w16cid:durableId="980304633">
    <w:abstractNumId w:val="38"/>
  </w:num>
  <w:num w:numId="37" w16cid:durableId="1896815587">
    <w:abstractNumId w:val="14"/>
  </w:num>
  <w:num w:numId="38" w16cid:durableId="1209613060">
    <w:abstractNumId w:val="15"/>
  </w:num>
  <w:num w:numId="39" w16cid:durableId="1768302882">
    <w:abstractNumId w:val="37"/>
  </w:num>
  <w:num w:numId="40" w16cid:durableId="1182474592">
    <w:abstractNumId w:val="23"/>
  </w:num>
  <w:num w:numId="41" w16cid:durableId="5644863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0C"/>
    <w:rsid w:val="00012274"/>
    <w:rsid w:val="00030E9D"/>
    <w:rsid w:val="0003579D"/>
    <w:rsid w:val="00054840"/>
    <w:rsid w:val="00074FD5"/>
    <w:rsid w:val="00086053"/>
    <w:rsid w:val="00097E73"/>
    <w:rsid w:val="000A70FE"/>
    <w:rsid w:val="000A7C67"/>
    <w:rsid w:val="000D1A8F"/>
    <w:rsid w:val="000E5CA6"/>
    <w:rsid w:val="0010785F"/>
    <w:rsid w:val="00133016"/>
    <w:rsid w:val="00142BFB"/>
    <w:rsid w:val="0016174F"/>
    <w:rsid w:val="00176EEF"/>
    <w:rsid w:val="00183788"/>
    <w:rsid w:val="001A59F5"/>
    <w:rsid w:val="001F2088"/>
    <w:rsid w:val="00207EC5"/>
    <w:rsid w:val="002264A9"/>
    <w:rsid w:val="00234A83"/>
    <w:rsid w:val="0024098B"/>
    <w:rsid w:val="002422D3"/>
    <w:rsid w:val="002460B3"/>
    <w:rsid w:val="00256C15"/>
    <w:rsid w:val="002748C0"/>
    <w:rsid w:val="002B3959"/>
    <w:rsid w:val="003025EE"/>
    <w:rsid w:val="00306E5B"/>
    <w:rsid w:val="003119E7"/>
    <w:rsid w:val="00331AB1"/>
    <w:rsid w:val="0036120D"/>
    <w:rsid w:val="00365113"/>
    <w:rsid w:val="003800E3"/>
    <w:rsid w:val="00390E42"/>
    <w:rsid w:val="00392FF9"/>
    <w:rsid w:val="003B24CD"/>
    <w:rsid w:val="003C5D57"/>
    <w:rsid w:val="003D1235"/>
    <w:rsid w:val="003D3980"/>
    <w:rsid w:val="004258AF"/>
    <w:rsid w:val="00434AEC"/>
    <w:rsid w:val="00465F0C"/>
    <w:rsid w:val="00476C57"/>
    <w:rsid w:val="004D6A5B"/>
    <w:rsid w:val="004E108E"/>
    <w:rsid w:val="004E179F"/>
    <w:rsid w:val="004E1BE3"/>
    <w:rsid w:val="004F0996"/>
    <w:rsid w:val="005220F6"/>
    <w:rsid w:val="00540DDC"/>
    <w:rsid w:val="00555135"/>
    <w:rsid w:val="005A6BD8"/>
    <w:rsid w:val="005B376F"/>
    <w:rsid w:val="005C3FD8"/>
    <w:rsid w:val="005C5AF5"/>
    <w:rsid w:val="00610E11"/>
    <w:rsid w:val="00615C98"/>
    <w:rsid w:val="00635A52"/>
    <w:rsid w:val="00645252"/>
    <w:rsid w:val="00657CA5"/>
    <w:rsid w:val="00662C04"/>
    <w:rsid w:val="00677E21"/>
    <w:rsid w:val="006A4D03"/>
    <w:rsid w:val="006B332D"/>
    <w:rsid w:val="006D3D74"/>
    <w:rsid w:val="006D6A58"/>
    <w:rsid w:val="00706906"/>
    <w:rsid w:val="007125A7"/>
    <w:rsid w:val="00736FC7"/>
    <w:rsid w:val="00743228"/>
    <w:rsid w:val="007540A2"/>
    <w:rsid w:val="00766036"/>
    <w:rsid w:val="00782435"/>
    <w:rsid w:val="00793812"/>
    <w:rsid w:val="007B21CC"/>
    <w:rsid w:val="007D4A2D"/>
    <w:rsid w:val="007E537F"/>
    <w:rsid w:val="00822C3A"/>
    <w:rsid w:val="0083071D"/>
    <w:rsid w:val="00831B01"/>
    <w:rsid w:val="00833BA5"/>
    <w:rsid w:val="0083569A"/>
    <w:rsid w:val="0085516B"/>
    <w:rsid w:val="00863F75"/>
    <w:rsid w:val="00883CE4"/>
    <w:rsid w:val="008B6239"/>
    <w:rsid w:val="008C18A2"/>
    <w:rsid w:val="008C779E"/>
    <w:rsid w:val="00913D1A"/>
    <w:rsid w:val="009152BE"/>
    <w:rsid w:val="00915CAE"/>
    <w:rsid w:val="009353D0"/>
    <w:rsid w:val="00946AE4"/>
    <w:rsid w:val="0097679C"/>
    <w:rsid w:val="009B4CD7"/>
    <w:rsid w:val="009C6231"/>
    <w:rsid w:val="00A0752B"/>
    <w:rsid w:val="00A3424D"/>
    <w:rsid w:val="00A51C5C"/>
    <w:rsid w:val="00A53556"/>
    <w:rsid w:val="00A84870"/>
    <w:rsid w:val="00A9204E"/>
    <w:rsid w:val="00A94C59"/>
    <w:rsid w:val="00AA4EE4"/>
    <w:rsid w:val="00AA672A"/>
    <w:rsid w:val="00AF613A"/>
    <w:rsid w:val="00B46BD2"/>
    <w:rsid w:val="00B51BC5"/>
    <w:rsid w:val="00B51F14"/>
    <w:rsid w:val="00B53078"/>
    <w:rsid w:val="00B533D3"/>
    <w:rsid w:val="00B54E59"/>
    <w:rsid w:val="00B95BCC"/>
    <w:rsid w:val="00B9665B"/>
    <w:rsid w:val="00BE1689"/>
    <w:rsid w:val="00BF60E2"/>
    <w:rsid w:val="00C03156"/>
    <w:rsid w:val="00C03806"/>
    <w:rsid w:val="00C10F47"/>
    <w:rsid w:val="00C11276"/>
    <w:rsid w:val="00C12C13"/>
    <w:rsid w:val="00C156F2"/>
    <w:rsid w:val="00C51FB9"/>
    <w:rsid w:val="00C631D8"/>
    <w:rsid w:val="00C73480"/>
    <w:rsid w:val="00C77126"/>
    <w:rsid w:val="00C7785A"/>
    <w:rsid w:val="00C95FA3"/>
    <w:rsid w:val="00CB333C"/>
    <w:rsid w:val="00CB489D"/>
    <w:rsid w:val="00CD76CC"/>
    <w:rsid w:val="00D45B5A"/>
    <w:rsid w:val="00D514FC"/>
    <w:rsid w:val="00D61FB5"/>
    <w:rsid w:val="00D7001D"/>
    <w:rsid w:val="00D83FC9"/>
    <w:rsid w:val="00D9020A"/>
    <w:rsid w:val="00DC5A43"/>
    <w:rsid w:val="00DD0CFF"/>
    <w:rsid w:val="00E52604"/>
    <w:rsid w:val="00E924A7"/>
    <w:rsid w:val="00E97C07"/>
    <w:rsid w:val="00EA3C6D"/>
    <w:rsid w:val="00EE22B7"/>
    <w:rsid w:val="00EF2745"/>
    <w:rsid w:val="00EF5DB8"/>
    <w:rsid w:val="00F040C8"/>
    <w:rsid w:val="00F141C8"/>
    <w:rsid w:val="00F161F4"/>
    <w:rsid w:val="00F57F00"/>
    <w:rsid w:val="00F81248"/>
    <w:rsid w:val="00F97340"/>
    <w:rsid w:val="00FA2D6B"/>
    <w:rsid w:val="00FB1121"/>
    <w:rsid w:val="00FC6535"/>
    <w:rsid w:val="00FD311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93528"/>
  <w15:chartTrackingRefBased/>
  <w15:docId w15:val="{EFEECEC9-E559-4A62-B3F0-DCEEFA5B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customStyle="1" w:styleId="Mention1">
    <w:name w:val="Mention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customStyle="1" w:styleId="Mot-dise1">
    <w:name w:val="Mot-dièse1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customStyle="1" w:styleId="Lienhypertexteactif1">
    <w:name w:val="Lien hypertexte actif1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customStyle="1" w:styleId="Default">
    <w:name w:val="Default"/>
    <w:rsid w:val="00CB33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A2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competitions.tennisdetable-nc.nc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philippe.bonnefois\Application%20Data\Microsoft\Templates\&#192;%20espacement%20simpl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8991D27-97E2-4359-A8EB-6C8F8969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À espacement simple (vide).dotx</Template>
  <TotalTime>973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bonnefois</dc:creator>
  <cp:keywords/>
  <dc:description/>
  <cp:lastModifiedBy>philippe bonnefois</cp:lastModifiedBy>
  <cp:revision>9</cp:revision>
  <dcterms:created xsi:type="dcterms:W3CDTF">2025-02-05T18:36:00Z</dcterms:created>
  <dcterms:modified xsi:type="dcterms:W3CDTF">2025-02-08T11:00:00Z</dcterms:modified>
</cp:coreProperties>
</file>